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88F58" w14:textId="77777777" w:rsidR="001054D9" w:rsidRPr="000838D0" w:rsidRDefault="001054D9" w:rsidP="001054D9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>Příloha č. 2 - Formulář pro odstoupení od Smlouvy</w:t>
      </w:r>
    </w:p>
    <w:p w14:paraId="2D3006B3" w14:textId="17D0EAB5" w:rsidR="001054D9" w:rsidRPr="000838D0" w:rsidRDefault="001054D9" w:rsidP="001054D9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Pr="001054D9">
        <w:rPr>
          <w:rFonts w:asciiTheme="minorHAnsi" w:hAnsiTheme="minorHAnsi" w:cstheme="minorHAnsi"/>
          <w:b/>
          <w:bCs/>
          <w:sz w:val="20"/>
          <w:szCs w:val="20"/>
        </w:rPr>
        <w:t xml:space="preserve">Lukáš Koníček, se sídlem Polička - </w:t>
      </w:r>
      <w:proofErr w:type="spellStart"/>
      <w:r w:rsidRPr="001054D9">
        <w:rPr>
          <w:rFonts w:asciiTheme="minorHAnsi" w:hAnsiTheme="minorHAnsi" w:cstheme="minorHAnsi"/>
          <w:b/>
          <w:bCs/>
          <w:sz w:val="20"/>
          <w:szCs w:val="20"/>
        </w:rPr>
        <w:t>Lezník</w:t>
      </w:r>
      <w:proofErr w:type="spellEnd"/>
      <w:r w:rsidRPr="001054D9">
        <w:rPr>
          <w:rFonts w:asciiTheme="minorHAnsi" w:hAnsiTheme="minorHAnsi" w:cstheme="minorHAnsi"/>
          <w:b/>
          <w:bCs/>
          <w:sz w:val="20"/>
          <w:szCs w:val="20"/>
        </w:rPr>
        <w:t xml:space="preserve"> 112, 572 </w:t>
      </w:r>
      <w:proofErr w:type="gramStart"/>
      <w:r w:rsidRPr="001054D9">
        <w:rPr>
          <w:rFonts w:asciiTheme="minorHAnsi" w:hAnsiTheme="minorHAnsi" w:cstheme="minorHAnsi"/>
          <w:b/>
          <w:bCs/>
          <w:sz w:val="20"/>
          <w:szCs w:val="20"/>
        </w:rPr>
        <w:t>01  IČO</w:t>
      </w:r>
      <w:proofErr w:type="gramEnd"/>
      <w:r w:rsidRPr="001054D9">
        <w:rPr>
          <w:rFonts w:asciiTheme="minorHAnsi" w:hAnsiTheme="minorHAnsi" w:cstheme="minorHAnsi"/>
          <w:b/>
          <w:bCs/>
          <w:sz w:val="20"/>
          <w:szCs w:val="20"/>
        </w:rPr>
        <w:t>: 88762688</w:t>
      </w:r>
    </w:p>
    <w:p w14:paraId="267DD1CD" w14:textId="77777777" w:rsidR="001054D9" w:rsidRPr="000838D0" w:rsidRDefault="001054D9" w:rsidP="001054D9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Tímto prohlašuji, že odstupuji od Smlouvy: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1054D9" w:rsidRPr="000838D0" w14:paraId="27880967" w14:textId="77777777" w:rsidTr="00FF61E2">
        <w:trPr>
          <w:trHeight w:val="596"/>
        </w:trPr>
        <w:tc>
          <w:tcPr>
            <w:tcW w:w="3397" w:type="dxa"/>
          </w:tcPr>
          <w:p w14:paraId="43E677F8" w14:textId="77777777" w:rsidR="001054D9" w:rsidRPr="000838D0" w:rsidRDefault="001054D9" w:rsidP="00FF61E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642" w:type="dxa"/>
          </w:tcPr>
          <w:p w14:paraId="7B953E68" w14:textId="77777777" w:rsidR="001054D9" w:rsidRPr="000838D0" w:rsidRDefault="001054D9" w:rsidP="00FF61E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054D9" w:rsidRPr="000838D0" w14:paraId="0EBF5F21" w14:textId="77777777" w:rsidTr="00FF61E2">
        <w:trPr>
          <w:trHeight w:val="596"/>
        </w:trPr>
        <w:tc>
          <w:tcPr>
            <w:tcW w:w="3397" w:type="dxa"/>
          </w:tcPr>
          <w:p w14:paraId="28DD845E" w14:textId="77777777" w:rsidR="001054D9" w:rsidRPr="000838D0" w:rsidRDefault="001054D9" w:rsidP="00FF61E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642" w:type="dxa"/>
          </w:tcPr>
          <w:p w14:paraId="552BDCB8" w14:textId="77777777" w:rsidR="001054D9" w:rsidRPr="000838D0" w:rsidRDefault="001054D9" w:rsidP="00FF61E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054D9" w:rsidRPr="000838D0" w14:paraId="0512A076" w14:textId="77777777" w:rsidTr="00FF61E2">
        <w:trPr>
          <w:trHeight w:val="596"/>
        </w:trPr>
        <w:tc>
          <w:tcPr>
            <w:tcW w:w="3397" w:type="dxa"/>
          </w:tcPr>
          <w:p w14:paraId="5EB1381F" w14:textId="77777777" w:rsidR="001054D9" w:rsidRPr="000838D0" w:rsidRDefault="001054D9" w:rsidP="00FF61E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642" w:type="dxa"/>
          </w:tcPr>
          <w:p w14:paraId="4FC2F3DF" w14:textId="77777777" w:rsidR="001054D9" w:rsidRPr="000838D0" w:rsidRDefault="001054D9" w:rsidP="00FF61E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054D9" w:rsidRPr="000838D0" w14:paraId="74746E9E" w14:textId="77777777" w:rsidTr="00FF61E2">
        <w:trPr>
          <w:trHeight w:val="596"/>
        </w:trPr>
        <w:tc>
          <w:tcPr>
            <w:tcW w:w="3397" w:type="dxa"/>
          </w:tcPr>
          <w:p w14:paraId="36A2784E" w14:textId="77777777" w:rsidR="001054D9" w:rsidRPr="000838D0" w:rsidRDefault="001054D9" w:rsidP="00FF61E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642" w:type="dxa"/>
          </w:tcPr>
          <w:p w14:paraId="11EE0CF9" w14:textId="77777777" w:rsidR="001054D9" w:rsidRPr="000838D0" w:rsidRDefault="001054D9" w:rsidP="00FF61E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054D9" w:rsidRPr="000838D0" w14:paraId="53D5FAC0" w14:textId="77777777" w:rsidTr="00FF61E2">
        <w:trPr>
          <w:trHeight w:val="596"/>
        </w:trPr>
        <w:tc>
          <w:tcPr>
            <w:tcW w:w="3397" w:type="dxa"/>
          </w:tcPr>
          <w:p w14:paraId="31C48C26" w14:textId="77777777" w:rsidR="001054D9" w:rsidRPr="000838D0" w:rsidRDefault="001054D9" w:rsidP="00FF61E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Specifikace Zboží, kterého se Smlouva týká:</w:t>
            </w:r>
          </w:p>
        </w:tc>
        <w:tc>
          <w:tcPr>
            <w:tcW w:w="5642" w:type="dxa"/>
          </w:tcPr>
          <w:p w14:paraId="5C41653F" w14:textId="77777777" w:rsidR="001054D9" w:rsidRPr="000838D0" w:rsidRDefault="001054D9" w:rsidP="00FF61E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054D9" w:rsidRPr="000838D0" w14:paraId="2D726399" w14:textId="77777777" w:rsidTr="00FF61E2">
        <w:trPr>
          <w:trHeight w:val="596"/>
        </w:trPr>
        <w:tc>
          <w:tcPr>
            <w:tcW w:w="3397" w:type="dxa"/>
          </w:tcPr>
          <w:p w14:paraId="530181EC" w14:textId="77777777" w:rsidR="001054D9" w:rsidRPr="000838D0" w:rsidRDefault="001054D9" w:rsidP="00FF61E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Důvod odstoupení:</w:t>
            </w:r>
          </w:p>
        </w:tc>
        <w:tc>
          <w:tcPr>
            <w:tcW w:w="5642" w:type="dxa"/>
          </w:tcPr>
          <w:p w14:paraId="7BE22355" w14:textId="77777777" w:rsidR="001054D9" w:rsidRPr="000838D0" w:rsidRDefault="001054D9" w:rsidP="00FF61E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054D9" w:rsidRPr="000838D0" w14:paraId="661A654A" w14:textId="77777777" w:rsidTr="00FF61E2">
        <w:trPr>
          <w:trHeight w:val="795"/>
        </w:trPr>
        <w:tc>
          <w:tcPr>
            <w:tcW w:w="3397" w:type="dxa"/>
          </w:tcPr>
          <w:p w14:paraId="1863B7D5" w14:textId="77777777" w:rsidR="001054D9" w:rsidRPr="000838D0" w:rsidRDefault="001054D9" w:rsidP="00FF61E2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Způsob pro navrácení obdržených finančních prostředků, případně uvedení čísla bankovního účtu:</w:t>
            </w:r>
          </w:p>
        </w:tc>
        <w:tc>
          <w:tcPr>
            <w:tcW w:w="5642" w:type="dxa"/>
          </w:tcPr>
          <w:p w14:paraId="44901249" w14:textId="77777777" w:rsidR="001054D9" w:rsidRPr="000838D0" w:rsidRDefault="001054D9" w:rsidP="00FF61E2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DACC1DE" w14:textId="77777777" w:rsidR="001054D9" w:rsidRPr="000838D0" w:rsidRDefault="001054D9" w:rsidP="001054D9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7963067" w14:textId="77777777" w:rsidR="001054D9" w:rsidRDefault="001054D9" w:rsidP="001054D9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27CB8F39" w14:textId="77777777" w:rsidR="001054D9" w:rsidRPr="000838D0" w:rsidRDefault="001054D9" w:rsidP="001054D9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47425333" w14:textId="77777777" w:rsidR="001054D9" w:rsidRPr="000838D0" w:rsidRDefault="001054D9" w:rsidP="001054D9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p w14:paraId="7695C49C" w14:textId="4031E26F" w:rsidR="00A471C8" w:rsidRPr="00596E2C" w:rsidRDefault="00A471C8" w:rsidP="001054D9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sectPr w:rsidR="00A471C8" w:rsidRPr="00596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2C"/>
    <w:rsid w:val="001054D9"/>
    <w:rsid w:val="00596E2C"/>
    <w:rsid w:val="00A471C8"/>
    <w:rsid w:val="00C57582"/>
    <w:rsid w:val="00F0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C4BD"/>
  <w15:chartTrackingRefBased/>
  <w15:docId w15:val="{A7866F63-D97C-487D-B009-CAC163FF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96E2C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96E2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367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Nesládek Ondřej</dc:creator>
  <cp:keywords/>
  <dc:description/>
  <cp:lastModifiedBy>Nesládek Ondřej</cp:lastModifiedBy>
  <cp:revision>2</cp:revision>
  <dcterms:created xsi:type="dcterms:W3CDTF">2022-02-21T20:44:00Z</dcterms:created>
  <dcterms:modified xsi:type="dcterms:W3CDTF">2022-02-21T20:44:00Z</dcterms:modified>
</cp:coreProperties>
</file>